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7B2" w:rsidRPr="00656FD1" w:rsidRDefault="00172F1F" w:rsidP="000726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861">
        <w:rPr>
          <w:rFonts w:ascii="Times New Roman" w:hAnsi="Times New Roman" w:cs="Times New Roman"/>
          <w:b/>
          <w:sz w:val="28"/>
          <w:szCs w:val="28"/>
        </w:rPr>
        <w:t>Основные пон</w:t>
      </w:r>
      <w:r w:rsidRPr="00656FD1">
        <w:rPr>
          <w:rFonts w:ascii="Times New Roman" w:hAnsi="Times New Roman" w:cs="Times New Roman"/>
          <w:b/>
          <w:sz w:val="28"/>
          <w:szCs w:val="28"/>
        </w:rPr>
        <w:t>ятия и законы химии.</w:t>
      </w:r>
      <w:r w:rsidR="00345C6A" w:rsidRPr="00656FD1">
        <w:rPr>
          <w:rFonts w:ascii="Times New Roman" w:hAnsi="Times New Roman" w:cs="Times New Roman"/>
          <w:b/>
          <w:sz w:val="28"/>
          <w:szCs w:val="28"/>
        </w:rPr>
        <w:t xml:space="preserve"> Методы познания в химии.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Химия </w:t>
      </w:r>
      <w:r w:rsidRPr="00656FD1">
        <w:rPr>
          <w:sz w:val="28"/>
          <w:szCs w:val="28"/>
        </w:rPr>
        <w:t>– наука о свойствах вещества и его превращениях, она включает в себя законы и принципы, описывающие эти превращения, а так же представления и теории, позволяющие дать им объяснение.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Атомно-молекулярное учение заключается в следующем: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1. Все вещества состоят из молекул.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2. Молекулы состоят из атомов.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3. Молекулы и атомы находятся в непрерывном движении; между ними существуют силы притяжения и отталкивания.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Рассмотрим следующие определения: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Вещество </w:t>
      </w:r>
      <w:r w:rsidRPr="00656FD1">
        <w:rPr>
          <w:sz w:val="28"/>
          <w:szCs w:val="28"/>
        </w:rPr>
        <w:t>– вид материи, которая обладает массой покоя.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Состоит из элементарных частиц: электронов, протонов, нейтронов, мезонов и др. Химия изучает главным образом вещество, организованное в атомы, молекулы, ионы и радикалы. Такие вещества принято подразделять на простые и сложные (хим. соединения). </w:t>
      </w:r>
      <w:r w:rsidRPr="00656FD1">
        <w:rPr>
          <w:i/>
          <w:iCs/>
          <w:sz w:val="28"/>
          <w:szCs w:val="28"/>
        </w:rPr>
        <w:t>Простые вещества </w:t>
      </w:r>
      <w:r w:rsidRPr="00656FD1">
        <w:rPr>
          <w:sz w:val="28"/>
          <w:szCs w:val="28"/>
        </w:rPr>
        <w:t>образованы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атомами одного хим. элемента и потому являются формой его существования в свободном состоянии, напр. Сера, железо, озон, алмаз. </w:t>
      </w:r>
      <w:r w:rsidRPr="00656FD1">
        <w:rPr>
          <w:i/>
          <w:iCs/>
          <w:sz w:val="28"/>
          <w:szCs w:val="28"/>
        </w:rPr>
        <w:t>Сложные вещества </w:t>
      </w:r>
      <w:r w:rsidRPr="00656FD1">
        <w:rPr>
          <w:sz w:val="28"/>
          <w:szCs w:val="28"/>
        </w:rPr>
        <w:t>образованы разными элементами и могут иметь состав постоянный (стехиометрические соединения или </w:t>
      </w:r>
      <w:r w:rsidRPr="00656FD1">
        <w:rPr>
          <w:i/>
          <w:iCs/>
          <w:sz w:val="28"/>
          <w:szCs w:val="28"/>
        </w:rPr>
        <w:t>дальтониды</w:t>
      </w:r>
      <w:r w:rsidRPr="00656FD1">
        <w:rPr>
          <w:sz w:val="28"/>
          <w:szCs w:val="28"/>
        </w:rPr>
        <w:t>) или меняющийся в некоторых пределах (нестехиометрические соединения или </w:t>
      </w:r>
      <w:r w:rsidRPr="00656FD1">
        <w:rPr>
          <w:i/>
          <w:iCs/>
          <w:sz w:val="28"/>
          <w:szCs w:val="28"/>
        </w:rPr>
        <w:t>бертоллиды</w:t>
      </w:r>
      <w:r w:rsidRPr="00656FD1">
        <w:rPr>
          <w:sz w:val="28"/>
          <w:szCs w:val="28"/>
        </w:rPr>
        <w:t>).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Молекула </w:t>
      </w:r>
      <w:r w:rsidRPr="00656FD1">
        <w:rPr>
          <w:sz w:val="28"/>
          <w:szCs w:val="28"/>
        </w:rPr>
        <w:t>- наименьшая частица вещества, обладающая его химическими свойствами.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Атом </w:t>
      </w:r>
      <w:r w:rsidRPr="00656FD1">
        <w:rPr>
          <w:sz w:val="28"/>
          <w:szCs w:val="28"/>
        </w:rPr>
        <w:t>- наименьшая частица химического элемента, сохраняющая все его химические свойства.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Различным элементам соответствуют различные атомы, обозначаемые символом данного элемента (Ag, Fe, Mg).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Химический элемент </w:t>
      </w:r>
      <w:r w:rsidRPr="00656FD1">
        <w:rPr>
          <w:sz w:val="28"/>
          <w:szCs w:val="28"/>
        </w:rPr>
        <w:t>- это вид атомов, характеризующийся определенными зарядами ядер и строением электронных оболочек.</w:t>
      </w:r>
    </w:p>
    <w:p w:rsidR="00172F1F" w:rsidRPr="00656FD1" w:rsidRDefault="00172F1F" w:rsidP="0007269C">
      <w:pPr>
        <w:jc w:val="both"/>
        <w:rPr>
          <w:rFonts w:ascii="Times New Roman" w:hAnsi="Times New Roman" w:cs="Times New Roman"/>
          <w:sz w:val="28"/>
          <w:szCs w:val="28"/>
          <w:shd w:val="clear" w:color="auto" w:fill="F7F7F6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shd w:val="clear" w:color="auto" w:fill="F7F7F6"/>
        </w:rPr>
        <w:t>Ионы </w:t>
      </w:r>
      <w:r w:rsidRPr="00656FD1">
        <w:rPr>
          <w:rFonts w:ascii="Times New Roman" w:hAnsi="Times New Roman" w:cs="Times New Roman"/>
          <w:sz w:val="28"/>
          <w:szCs w:val="28"/>
          <w:shd w:val="clear" w:color="auto" w:fill="F7F7F6"/>
        </w:rPr>
        <w:t>(от греч. </w:t>
      </w:r>
      <w:r w:rsidRPr="00656FD1">
        <w:rPr>
          <w:rFonts w:ascii="Times New Roman" w:hAnsi="Times New Roman" w:cs="Times New Roman"/>
          <w:i/>
          <w:iCs/>
          <w:sz w:val="28"/>
          <w:szCs w:val="28"/>
          <w:shd w:val="clear" w:color="auto" w:fill="F7F7F6"/>
        </w:rPr>
        <w:t>ion </w:t>
      </w:r>
      <w:r w:rsidRPr="00656FD1">
        <w:rPr>
          <w:rFonts w:ascii="Times New Roman" w:hAnsi="Times New Roman" w:cs="Times New Roman"/>
          <w:sz w:val="28"/>
          <w:szCs w:val="28"/>
          <w:shd w:val="clear" w:color="auto" w:fill="F7F7F6"/>
        </w:rPr>
        <w:t>– идущий), одноатомные или многоатомные частицы, несущие электрический заряд.</w:t>
      </w:r>
    </w:p>
    <w:p w:rsidR="00172F1F" w:rsidRPr="00656FD1" w:rsidRDefault="00172F1F" w:rsidP="0007269C">
      <w:pPr>
        <w:jc w:val="both"/>
        <w:rPr>
          <w:rFonts w:ascii="Times New Roman" w:hAnsi="Times New Roman" w:cs="Times New Roman"/>
          <w:sz w:val="28"/>
          <w:szCs w:val="28"/>
          <w:shd w:val="clear" w:color="auto" w:fill="F7F7F6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shd w:val="clear" w:color="auto" w:fill="F7F7F6"/>
        </w:rPr>
        <w:t>Валентность </w:t>
      </w:r>
      <w:r w:rsidRPr="00656FD1">
        <w:rPr>
          <w:rFonts w:ascii="Times New Roman" w:hAnsi="Times New Roman" w:cs="Times New Roman"/>
          <w:sz w:val="28"/>
          <w:szCs w:val="28"/>
          <w:shd w:val="clear" w:color="auto" w:fill="F7F7F6"/>
        </w:rPr>
        <w:t>(от лат. </w:t>
      </w:r>
      <w:r w:rsidRPr="00656FD1">
        <w:rPr>
          <w:rFonts w:ascii="Times New Roman" w:hAnsi="Times New Roman" w:cs="Times New Roman"/>
          <w:i/>
          <w:iCs/>
          <w:sz w:val="28"/>
          <w:szCs w:val="28"/>
          <w:shd w:val="clear" w:color="auto" w:fill="F7F7F6"/>
        </w:rPr>
        <w:t>valentia </w:t>
      </w:r>
      <w:r w:rsidRPr="00656FD1">
        <w:rPr>
          <w:rFonts w:ascii="Times New Roman" w:hAnsi="Times New Roman" w:cs="Times New Roman"/>
          <w:sz w:val="28"/>
          <w:szCs w:val="28"/>
          <w:shd w:val="clear" w:color="auto" w:fill="F7F7F6"/>
        </w:rPr>
        <w:t>– сила), способность атома присоединять или замещать определенное число других атомов или атомных групп с образованием химической связи.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Международная единица атомных масс </w:t>
      </w:r>
      <w:r w:rsidRPr="00656FD1">
        <w:rPr>
          <w:sz w:val="28"/>
          <w:szCs w:val="28"/>
        </w:rPr>
        <w:t>равна 1/12 массы изотопа 12C - основного изотопа природного углерода.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1 а.е.м = 1/12 • m (12C) = 1,66057 • 10-27 кг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Относительная атомная масса (Ar) </w:t>
      </w:r>
      <w:r w:rsidRPr="00656FD1">
        <w:rPr>
          <w:sz w:val="28"/>
          <w:szCs w:val="28"/>
        </w:rPr>
        <w:t>- безразмерная величина, равная отношению средней массы атома элемента (с учетом процентного содержания изотопов в природе) к 1/12 массы атома 12C.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Количество вещества, моль. </w:t>
      </w:r>
      <w:r w:rsidRPr="00656FD1">
        <w:rPr>
          <w:sz w:val="28"/>
          <w:szCs w:val="28"/>
        </w:rPr>
        <w:t>Означает определенное число структурных элементов (молекул, атомов, ионов).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lastRenderedPageBreak/>
        <w:t>Обозначается n, измеряется в моль. Моль - количество вещества, содержащее столько же частиц, сколько содержится атомов в 12 г углерода.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Число Авогадро ди Кваренья (NA). </w:t>
      </w:r>
      <w:r w:rsidRPr="00656FD1">
        <w:rPr>
          <w:sz w:val="28"/>
          <w:szCs w:val="28"/>
        </w:rPr>
        <w:t>Количество частиц в 1 моль любого вещества одно и то же и равно 6,02 • 1023. (Постоянная Авогадро имеет размерность - моль-1).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i/>
          <w:iCs/>
          <w:sz w:val="28"/>
          <w:szCs w:val="28"/>
        </w:rPr>
        <w:t>Молярная масса </w:t>
      </w:r>
      <w:r w:rsidRPr="00656FD1">
        <w:rPr>
          <w:sz w:val="28"/>
          <w:szCs w:val="28"/>
        </w:rPr>
        <w:t>показывает массу 1 моля вещества (обозначается M).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M = m / υ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b/>
          <w:bCs/>
          <w:i/>
          <w:iCs/>
          <w:sz w:val="28"/>
          <w:szCs w:val="28"/>
        </w:rPr>
        <w:t>Основные законы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b/>
          <w:bCs/>
          <w:i/>
          <w:iCs/>
          <w:sz w:val="28"/>
          <w:szCs w:val="28"/>
        </w:rPr>
        <w:t>Закон сохранения массы веществ (М.В.Ломоносов, 1748 г.; А.Лавуазье, 1789 г.)</w:t>
      </w:r>
      <w:r w:rsidRPr="00656FD1">
        <w:rPr>
          <w:sz w:val="28"/>
          <w:szCs w:val="28"/>
        </w:rPr>
        <w:t>Масса всех веществ, вступивших в химическую реакцию, равна массе всех продуктов реакции.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b/>
          <w:bCs/>
          <w:i/>
          <w:iCs/>
          <w:sz w:val="28"/>
          <w:szCs w:val="28"/>
        </w:rPr>
        <w:t>Закон постоянства состава впервые сформулировал Ж.Пруст (1808 г)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Все индивидуальные химические вещества имеют постоянный качественный и количественный состав и определенное химическое строение, независимо от способа получения.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b/>
          <w:bCs/>
          <w:i/>
          <w:iCs/>
          <w:sz w:val="28"/>
          <w:szCs w:val="28"/>
        </w:rPr>
        <w:t>Закон Авогадро ди Кваренья (1811 г.)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В равных объемах различных газов при одинаковых условиях (температура, давление и т.д.) содержится одинаковое число молекул. (Закон справедлив только для газообразных веществ.)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Следствия.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1. Одно и то же число молекул различных газов при одинаковых условиях занимает одинаковые объемы.</w:t>
      </w:r>
    </w:p>
    <w:p w:rsidR="00172F1F" w:rsidRPr="00656FD1" w:rsidRDefault="00172F1F" w:rsidP="0007269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56FD1">
        <w:rPr>
          <w:sz w:val="28"/>
          <w:szCs w:val="28"/>
        </w:rPr>
        <w:t>2. При нормальных условиях (0°C = 273°К , 1 атм = 101,3 кПа) 1 моль любого газа занимает объем 22,4 л.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Атомно - молекулярное учение.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1.      Все вещества состоят из молекул. </w:t>
      </w: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Молекула</w:t>
      </w:r>
      <w:r w:rsidRPr="00656FD1">
        <w:rPr>
          <w:rFonts w:ascii="Times New Roman" w:hAnsi="Times New Roman" w:cs="Times New Roman"/>
          <w:sz w:val="28"/>
          <w:szCs w:val="28"/>
        </w:rPr>
        <w:t> - наименьшая частица вещества, обладающая его химическими свойствами.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2.      Молекулы состоят из атомов. </w:t>
      </w: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Атом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- наименьшая частица химического элемента, сохраняющая все его химические свойства. Различным элементам соответствуют различные атомы.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3.      Молекулы и атомы находятся в непрерывном движении; между ними существуют силы притяжения и отталкивания.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Химический элемент</w:t>
      </w:r>
      <w:r w:rsidRPr="00656FD1">
        <w:rPr>
          <w:rFonts w:ascii="Times New Roman" w:hAnsi="Times New Roman" w:cs="Times New Roman"/>
          <w:sz w:val="28"/>
          <w:szCs w:val="28"/>
        </w:rPr>
        <w:t xml:space="preserve"> - это вид атомов, характеризующийся определенными зарядами ядер и строением электронных оболочек. В настоящее время известно 110 элементов: 89 из них найдены в природе (на Земле), остальные получены искусственным путем. Атомы существуют в свободном состоянии, в соединениях с атомами того же или других элементов, образуя молекулы. Способность атомов вступать во взаимодействие с другими атомами и образовывать химические соединения определяется его строением. Атомы состоят из положительно заряженного ядра и отрицательно заряженных </w:t>
      </w:r>
      <w:r w:rsidRPr="00656FD1">
        <w:rPr>
          <w:rFonts w:ascii="Times New Roman" w:hAnsi="Times New Roman" w:cs="Times New Roman"/>
          <w:sz w:val="28"/>
          <w:szCs w:val="28"/>
        </w:rPr>
        <w:lastRenderedPageBreak/>
        <w:t>электронов, движущихся вокруг него, образуя электронейтральную систему, которая подчиняется законам, характерным для микросистем.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Атомное ядро</w:t>
      </w:r>
      <w:r w:rsidRPr="00656FD1">
        <w:rPr>
          <w:rFonts w:ascii="Times New Roman" w:hAnsi="Times New Roman" w:cs="Times New Roman"/>
          <w:sz w:val="28"/>
          <w:szCs w:val="28"/>
        </w:rPr>
        <w:t> - центральная часть атома, состоящая из Z протонов и N нейтронов, в которой сосредоточена основная масса атомов.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Заряд ядра</w:t>
      </w:r>
      <w:r w:rsidRPr="00656FD1">
        <w:rPr>
          <w:rFonts w:ascii="Times New Roman" w:hAnsi="Times New Roman" w:cs="Times New Roman"/>
          <w:sz w:val="28"/>
          <w:szCs w:val="28"/>
        </w:rPr>
        <w:t> - положительный, по величине равен количеству протонов в ядре или электронов в нейтральном атоме и совпадает с порядковым номером элемента в периодической системе. Сумма протонов и нейтронов атомного ядра называется массовым числом A = Z + N.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Изотопы</w:t>
      </w:r>
      <w:r w:rsidRPr="00656FD1">
        <w:rPr>
          <w:rFonts w:ascii="Times New Roman" w:hAnsi="Times New Roman" w:cs="Times New Roman"/>
          <w:sz w:val="28"/>
          <w:szCs w:val="28"/>
        </w:rPr>
        <w:t> - химические элементы с одинаковыми зарядами ядер, но различными массовыми числами за счет разного числа нейтронов в ядре.</w:t>
      </w:r>
      <w:r w:rsidRPr="00656FD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203"/>
        <w:gridCol w:w="185"/>
        <w:gridCol w:w="280"/>
        <w:gridCol w:w="687"/>
        <w:gridCol w:w="280"/>
        <w:gridCol w:w="405"/>
        <w:gridCol w:w="280"/>
        <w:gridCol w:w="625"/>
        <w:gridCol w:w="280"/>
        <w:gridCol w:w="265"/>
      </w:tblGrid>
      <w:tr w:rsidR="00656FD1" w:rsidRPr="00656FD1" w:rsidTr="00656FD1">
        <w:trPr>
          <w:jc w:val="center"/>
        </w:trPr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Массовое       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число ®  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Заряд ®  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ядра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Z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29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Cu   и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29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Cu;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17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Cl   и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17</w:t>
            </w:r>
          </w:p>
        </w:tc>
        <w:tc>
          <w:tcPr>
            <w:tcW w:w="0" w:type="auto"/>
            <w:noWrap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Cl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Химическая формула</w:t>
      </w:r>
      <w:r w:rsidRPr="00656FD1">
        <w:rPr>
          <w:rFonts w:ascii="Times New Roman" w:hAnsi="Times New Roman" w:cs="Times New Roman"/>
          <w:sz w:val="28"/>
          <w:szCs w:val="28"/>
        </w:rPr>
        <w:t> - это условная запись состава вещества с помощью химических знаков (предложены в 1814 г. Й. Берцелиусом) и индексов (индекс - цифра, стоящая справа внизу от символа. Обозначает число атомов в молекуле). Химическая формула показывает,  атомы каких элементов и в каком отношении соединены между собой в молекуле.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Аллотропия</w:t>
      </w:r>
      <w:r w:rsidRPr="00656FD1">
        <w:rPr>
          <w:rFonts w:ascii="Times New Roman" w:hAnsi="Times New Roman" w:cs="Times New Roman"/>
          <w:sz w:val="28"/>
          <w:szCs w:val="28"/>
        </w:rPr>
        <w:t> - явление образования химическим элементом нескольких простых веществ, различающихся по строению и свойствам. Простые вещества- молекулы, состоят из атомов одного и того же элемента.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</w:rPr>
        <w:t>Cложные вещества</w:t>
      </w:r>
      <w:r w:rsidRPr="00656FD1">
        <w:rPr>
          <w:rFonts w:ascii="Times New Roman" w:hAnsi="Times New Roman" w:cs="Times New Roman"/>
          <w:sz w:val="28"/>
          <w:szCs w:val="28"/>
        </w:rPr>
        <w:t> - молекулы, состоят из атомов различных химических элементов.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Международная единица атомных масс</w:t>
      </w:r>
      <w:r w:rsidRPr="00656FD1">
        <w:rPr>
          <w:rFonts w:ascii="Times New Roman" w:hAnsi="Times New Roman" w:cs="Times New Roman"/>
          <w:sz w:val="28"/>
          <w:szCs w:val="28"/>
        </w:rPr>
        <w:t> равна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/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 массы изотопа 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 - основного изотопа природного углерода.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1 а.е.м =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/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 • m (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C) = 1,66057 • 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-24</w:t>
      </w:r>
      <w:r w:rsidRPr="00656FD1">
        <w:rPr>
          <w:rFonts w:ascii="Times New Roman" w:hAnsi="Times New Roman" w:cs="Times New Roman"/>
          <w:sz w:val="28"/>
          <w:szCs w:val="28"/>
        </w:rPr>
        <w:t> г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lastRenderedPageBreak/>
        <w:t>Относительная атомная масса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(A</w:t>
      </w:r>
      <w:r w:rsidRPr="00656FD1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r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656FD1">
        <w:rPr>
          <w:rFonts w:ascii="Times New Roman" w:hAnsi="Times New Roman" w:cs="Times New Roman"/>
          <w:sz w:val="28"/>
          <w:szCs w:val="28"/>
        </w:rPr>
        <w:t> - безразмерная величина, равная отношению средней массы атома элемента (с учетом процентного содержания изотопов в природе) к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/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 массы атома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Средняя абсолютная масса атома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(m)</w:t>
      </w:r>
      <w:r w:rsidRPr="00656FD1">
        <w:rPr>
          <w:rFonts w:ascii="Times New Roman" w:hAnsi="Times New Roman" w:cs="Times New Roman"/>
          <w:sz w:val="28"/>
          <w:szCs w:val="28"/>
        </w:rPr>
        <w:t> равна относительной атомной массе, умноженной на а.е.м.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r(Mg)</w:t>
      </w:r>
      <w:r w:rsidRPr="00656FD1">
        <w:rPr>
          <w:rFonts w:ascii="Times New Roman" w:hAnsi="Times New Roman" w:cs="Times New Roman"/>
          <w:sz w:val="28"/>
          <w:szCs w:val="28"/>
        </w:rPr>
        <w:t> = 24,312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(Mg)</w:t>
      </w:r>
      <w:r w:rsidRPr="00656FD1">
        <w:rPr>
          <w:rFonts w:ascii="Times New Roman" w:hAnsi="Times New Roman" w:cs="Times New Roman"/>
          <w:sz w:val="28"/>
          <w:szCs w:val="28"/>
        </w:rPr>
        <w:t> = 24,312 • 1,66057 • 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-24</w:t>
      </w:r>
      <w:r w:rsidRPr="00656FD1">
        <w:rPr>
          <w:rFonts w:ascii="Times New Roman" w:hAnsi="Times New Roman" w:cs="Times New Roman"/>
          <w:sz w:val="28"/>
          <w:szCs w:val="28"/>
        </w:rPr>
        <w:t> = 4,037 •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-23 </w:t>
      </w:r>
      <w:r w:rsidRPr="00656FD1">
        <w:rPr>
          <w:rFonts w:ascii="Times New Roman" w:hAnsi="Times New Roman" w:cs="Times New Roman"/>
          <w:sz w:val="28"/>
          <w:szCs w:val="28"/>
        </w:rPr>
        <w:t>г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Относительная молекулярная масса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(M</w:t>
      </w:r>
      <w:r w:rsidRPr="00656FD1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r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656FD1">
        <w:rPr>
          <w:rFonts w:ascii="Times New Roman" w:hAnsi="Times New Roman" w:cs="Times New Roman"/>
          <w:sz w:val="28"/>
          <w:szCs w:val="28"/>
        </w:rPr>
        <w:t> - безразмерная величина, показывающая, во сколько раз масса молекулы данного вещества больше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/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 массы атома углерода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 </w:t>
      </w:r>
      <w:r w:rsidRPr="00656FD1">
        <w:rPr>
          <w:rFonts w:ascii="Times New Roman" w:hAnsi="Times New Roman" w:cs="Times New Roman"/>
          <w:sz w:val="28"/>
          <w:szCs w:val="28"/>
        </w:rPr>
        <w:t>=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</w:rPr>
        <w:t> /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(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/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56FD1">
        <w:rPr>
          <w:rFonts w:ascii="Times New Roman" w:hAnsi="Times New Roman" w:cs="Times New Roman"/>
          <w:sz w:val="28"/>
          <w:szCs w:val="28"/>
        </w:rPr>
        <w:t>(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C))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656FD1">
        <w:rPr>
          <w:rFonts w:ascii="Times New Roman" w:hAnsi="Times New Roman" w:cs="Times New Roman"/>
          <w:sz w:val="28"/>
          <w:szCs w:val="28"/>
        </w:rPr>
        <w:t> - масса молекулы данного вещества;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56FD1">
        <w:rPr>
          <w:rFonts w:ascii="Times New Roman" w:hAnsi="Times New Roman" w:cs="Times New Roman"/>
          <w:sz w:val="28"/>
          <w:szCs w:val="28"/>
        </w:rPr>
        <w:t>(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C) - масса атома углерода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656FD1">
        <w:rPr>
          <w:rFonts w:ascii="Times New Roman" w:hAnsi="Times New Roman" w:cs="Times New Roman"/>
          <w:sz w:val="28"/>
          <w:szCs w:val="28"/>
        </w:rPr>
        <w:t>C.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</w:rPr>
        <w:t> = S 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</w:rPr>
        <w:t>(э). Относительная молекулярная масса вещества равна  сумме относительных атомных масс всех элементов с учетом индексов.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Примеры.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</w:rPr>
        <w:t>(B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56FD1">
        <w:rPr>
          <w:rFonts w:ascii="Times New Roman" w:hAnsi="Times New Roman" w:cs="Times New Roman"/>
          <w:sz w:val="28"/>
          <w:szCs w:val="28"/>
        </w:rPr>
        <w:t>)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=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2 • 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656FD1">
        <w:rPr>
          <w:rFonts w:ascii="Times New Roman" w:hAnsi="Times New Roman" w:cs="Times New Roman"/>
          <w:sz w:val="28"/>
          <w:szCs w:val="28"/>
        </w:rPr>
        <w:t>(B) + 3 •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656FD1">
        <w:rPr>
          <w:rFonts w:ascii="Times New Roman" w:hAnsi="Times New Roman" w:cs="Times New Roman"/>
          <w:sz w:val="28"/>
          <w:szCs w:val="28"/>
        </w:rPr>
        <w:t>(O) = 2 •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11 + 3 • 16 = 70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(KAl(SO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= 1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(K) + 1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(Al) + 1 • 2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(S) + 2 • 4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(O) =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br/>
        <w:t>= 1 • 39 + 1 • 27 + 1 • 2 • 32 + 2 • 4 •</w:t>
      </w:r>
      <w:r w:rsidRPr="00656FD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16 = 258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Абсолютная масса молекулы</w:t>
      </w:r>
      <w:r w:rsidRPr="00656FD1">
        <w:rPr>
          <w:rFonts w:ascii="Times New Roman" w:hAnsi="Times New Roman" w:cs="Times New Roman"/>
          <w:sz w:val="28"/>
          <w:szCs w:val="28"/>
        </w:rPr>
        <w:t>  равна относительной молекулярной массе, умноженной на а.е.м. Число атомов и молекул в обычных образцах веществ очень велико, поэтому при характеристике количества вещества используют специальную единицу измерения - моль.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Количество вещества, моль</w:t>
      </w:r>
      <w:r w:rsidRPr="00656FD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56FD1">
        <w:rPr>
          <w:rFonts w:ascii="Times New Roman" w:hAnsi="Times New Roman" w:cs="Times New Roman"/>
          <w:sz w:val="28"/>
          <w:szCs w:val="28"/>
        </w:rPr>
        <w:t>  Означает определенное число структурных элементов (молекул, атомов, ионов). Обозначается n, измеряется в моль.  Моль - количество вещества, содержащее столько же частиц, сколько содержится атомов в 12 г углерода.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Число Авогадро ди Кваренья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(N</w:t>
      </w:r>
      <w:r w:rsidRPr="00656FD1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A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). </w:t>
      </w:r>
      <w:r w:rsidRPr="00656FD1">
        <w:rPr>
          <w:rFonts w:ascii="Times New Roman" w:hAnsi="Times New Roman" w:cs="Times New Roman"/>
          <w:sz w:val="28"/>
          <w:szCs w:val="28"/>
        </w:rPr>
        <w:t>Количество частиц в 1 моль любого вещества одно и то же и равно 6,02 • 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656FD1">
        <w:rPr>
          <w:rFonts w:ascii="Times New Roman" w:hAnsi="Times New Roman" w:cs="Times New Roman"/>
          <w:sz w:val="28"/>
          <w:szCs w:val="28"/>
        </w:rPr>
        <w:t>. (Постоянная Авогадро имеет размерность - моль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656FD1">
        <w:rPr>
          <w:rFonts w:ascii="Times New Roman" w:hAnsi="Times New Roman" w:cs="Times New Roman"/>
          <w:sz w:val="28"/>
          <w:szCs w:val="28"/>
        </w:rPr>
        <w:t>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lastRenderedPageBreak/>
        <w:t>Пример.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Сколько молекул содержится в 6,4 г серы?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Молекулярная масса серы равна 32 г /моль. Определяем количество г/моль вещества в 6,4 г серы: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n(s) = m(s) / M(s) = 6,4г / 32 г/моль = 0,2 моль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Определим число структурных единиц (молекул), используя постоянную Авогадро 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A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N(s) =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(s) </w:t>
      </w:r>
      <w:r w:rsidRPr="00656FD1">
        <w:rPr>
          <w:rFonts w:ascii="Times New Roman" w:hAnsi="Times New Roman" w:cs="Times New Roman"/>
          <w:sz w:val="28"/>
          <w:szCs w:val="28"/>
        </w:rPr>
        <w:t>• 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656FD1">
        <w:rPr>
          <w:rFonts w:ascii="Times New Roman" w:hAnsi="Times New Roman" w:cs="Times New Roman"/>
          <w:sz w:val="28"/>
          <w:szCs w:val="28"/>
        </w:rPr>
        <w:t> = 0,2 • 6,02 • 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656FD1">
        <w:rPr>
          <w:rFonts w:ascii="Times New Roman" w:hAnsi="Times New Roman" w:cs="Times New Roman"/>
          <w:sz w:val="28"/>
          <w:szCs w:val="28"/>
        </w:rPr>
        <w:t> = 1,2 • 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23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Молярная масса</w:t>
      </w:r>
      <w:r w:rsidRPr="00656FD1">
        <w:rPr>
          <w:rFonts w:ascii="Times New Roman" w:hAnsi="Times New Roman" w:cs="Times New Roman"/>
          <w:sz w:val="28"/>
          <w:szCs w:val="28"/>
        </w:rPr>
        <w:t> показывает массу 1 моля вещества (обозначается M).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 = m / n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Молярная масса вещества равна отношению массы вещества к соответствующему количеству вещества.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Молярная масса вещества численно равна его относительной молекулярной массе, однако первая величина имеет размерность г/моль, а вторая - безразмерная.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M =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A </w:t>
      </w:r>
      <w:r w:rsidRPr="00656FD1">
        <w:rPr>
          <w:rFonts w:ascii="Times New Roman" w:hAnsi="Times New Roman" w:cs="Times New Roman"/>
          <w:sz w:val="28"/>
          <w:szCs w:val="28"/>
        </w:rPr>
        <w:t>•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(1 молекула)</w:t>
      </w:r>
      <w:r w:rsidRPr="00656FD1">
        <w:rPr>
          <w:rFonts w:ascii="Times New Roman" w:hAnsi="Times New Roman" w:cs="Times New Roman"/>
          <w:sz w:val="28"/>
          <w:szCs w:val="28"/>
        </w:rPr>
        <w:t>  =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656FD1">
        <w:rPr>
          <w:rFonts w:ascii="Times New Roman" w:hAnsi="Times New Roman" w:cs="Times New Roman"/>
          <w:sz w:val="28"/>
          <w:szCs w:val="28"/>
        </w:rPr>
        <w:t> •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</w:rPr>
        <w:t> • 1 а.е.м. = (N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Pr="00656FD1">
        <w:rPr>
          <w:rFonts w:ascii="Times New Roman" w:hAnsi="Times New Roman" w:cs="Times New Roman"/>
          <w:sz w:val="28"/>
          <w:szCs w:val="28"/>
        </w:rPr>
        <w:t> • 1 а.е.м.) •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56FD1">
        <w:rPr>
          <w:rFonts w:ascii="Times New Roman" w:hAnsi="Times New Roman" w:cs="Times New Roman"/>
          <w:sz w:val="28"/>
          <w:szCs w:val="28"/>
        </w:rPr>
        <w:t> =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г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Это означает, что если масса некоторой молекулы равна, например, 80 а.е.м. (SO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56FD1">
        <w:rPr>
          <w:rFonts w:ascii="Times New Roman" w:hAnsi="Times New Roman" w:cs="Times New Roman"/>
          <w:sz w:val="28"/>
          <w:szCs w:val="28"/>
        </w:rPr>
        <w:t>), то масса одного моля молекул равна 80 г. Постоянная Авогадро является коэффициентом пропорциональности, обеспечивающим переход от молекулярных соотношений к молярным. Все утверждения относительно молекул остаются справедливыми для молей (при замене, в случае необходимости, а.е.м. на г) Например, уравнение реакции: 2Na + Cl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 ® 2NaCl, означает, что два атома натрия реагируют с одной молекулой хлора или, что одно и то же, два моль натрия реагируют с одним молем хлора.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Закон сохранения массы веществ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(М.В.Ломоносов, 1748 г.; А.Лавуазье, 1789 г.)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Масса всех веществ, вступивших в химическую реакцию, равна массе всех продуктов реакции.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 xml:space="preserve">Атомно-молекулярное учение этот закон объясняет следующим образом: в  результате  химических  реакций  атомы  не исчезают и не возникают, а  </w:t>
      </w:r>
      <w:r w:rsidRPr="00656FD1">
        <w:rPr>
          <w:rFonts w:ascii="Times New Roman" w:hAnsi="Times New Roman" w:cs="Times New Roman"/>
          <w:sz w:val="28"/>
          <w:szCs w:val="28"/>
        </w:rPr>
        <w:lastRenderedPageBreak/>
        <w:t>происходит их перегруппировка (т.е. химическое превращение- это процесс  разрыва одних связей между атомами и образование других, в результате  чего из молекул исходных веществ получаются молекулы продуктов реакции). Поскольку число атомов до и после реакции остается неизменным, то их общая масса также изменяться не должна. Под массой понимали величину, характеризующую количество материи.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В начале 20 века формулировка закона сохранения массы подверглась  пересмотру в связи с появлением теории относительности (А.Эйнштейн, 1905 г.), согласно которой масса тела зависит от его скорости и, следовательно, характеризует не только количество материи, но и ее движение.  Полученная телом энергия DE связана с увеличением его массы Dm соотношением DE = Dm • c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 , где с - скорость света. Это соотношение не используется в химических реакциях, т.к. 1 кДж энергии соответствует изменению  массы на ~10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-11</w:t>
      </w:r>
      <w:r w:rsidRPr="00656FD1">
        <w:rPr>
          <w:rFonts w:ascii="Times New Roman" w:hAnsi="Times New Roman" w:cs="Times New Roman"/>
          <w:sz w:val="28"/>
          <w:szCs w:val="28"/>
        </w:rPr>
        <w:t> г и Dm практически не может  быть  измерено. В ядерных  реакциях, где DЕ в ~10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656FD1">
        <w:rPr>
          <w:rFonts w:ascii="Times New Roman" w:hAnsi="Times New Roman" w:cs="Times New Roman"/>
          <w:sz w:val="28"/>
          <w:szCs w:val="28"/>
        </w:rPr>
        <w:t> раз больше, чем в химических реакциях, Dm следует учитывать.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Исходя из закона сохранения массы, можно составлять уравнения химических реакций и по ним производить расчеты. Он является основой количественного химического анализа.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Составление химических уравнений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Включает три этапа: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1.      Запись формул веществ, вступивших в реакцию (слева) и продуктов реакции (справа), соединив их по смыслу знаками "+" и "®" 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HgO ® Hg + 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2.      Подбор коэффициентов для каждого вещества так, чтобы количество атомов каждого элемента в левой и правой части уравнения было одинаково: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2HgO ® 2Hg + 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3.      Проверка числа атомов каждого элемента в левой и правой частях уравнения.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Расчеты по химическим уравнениям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lastRenderedPageBreak/>
        <w:t>Расчеты по химическим уравнениям (стехиометрические расчеты) основаны на законе сохранения массы веществ. В реальных химических процессах из-за неполного протекания реакций и потерь масса продуктов обычно меньше теоретически рассчитаной. </w:t>
      </w: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Выходом реакции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(h)</w:t>
      </w:r>
      <w:r w:rsidRPr="00656FD1">
        <w:rPr>
          <w:rFonts w:ascii="Times New Roman" w:hAnsi="Times New Roman" w:cs="Times New Roman"/>
          <w:sz w:val="28"/>
          <w:szCs w:val="28"/>
        </w:rPr>
        <w:t> называют отношение реальной массы продукта (m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656FD1">
        <w:rPr>
          <w:rFonts w:ascii="Times New Roman" w:hAnsi="Times New Roman" w:cs="Times New Roman"/>
          <w:sz w:val="28"/>
          <w:szCs w:val="28"/>
        </w:rPr>
        <w:t>) к теоретически возможной (m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656FD1">
        <w:rPr>
          <w:rFonts w:ascii="Times New Roman" w:hAnsi="Times New Roman" w:cs="Times New Roman"/>
          <w:sz w:val="28"/>
          <w:szCs w:val="28"/>
        </w:rPr>
        <w:t>), выраженное в долях единицы или в процентах.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h= (m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p</w:t>
      </w:r>
      <w:r w:rsidRPr="00656FD1">
        <w:rPr>
          <w:rFonts w:ascii="Times New Roman" w:hAnsi="Times New Roman" w:cs="Times New Roman"/>
          <w:sz w:val="28"/>
          <w:szCs w:val="28"/>
        </w:rPr>
        <w:t> /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656FD1">
        <w:rPr>
          <w:rFonts w:ascii="Times New Roman" w:hAnsi="Times New Roman" w:cs="Times New Roman"/>
          <w:sz w:val="28"/>
          <w:szCs w:val="28"/>
        </w:rPr>
        <w:t>) • 100%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Если в условиях задач выход  продуктов реакции не указан, его в расчетах принимают за 100% (количественный выход).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Если взятые количества исходных веществ не соответствуют их соотношению в химической формуле соединения, одно из них останется в избытке.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Например, если взять 3 г меди и 1 г серы, то после реакции останется 1 г меди, который не вступил в химическую реакцию. Вещества немолекулярного строения не обладают строго постоянным составом. Их состав зависит от условий получения.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Массовая доля элемента</w:t>
      </w:r>
      <w:r w:rsidRPr="00656FD1">
        <w:rPr>
          <w:rFonts w:ascii="Times New Roman" w:hAnsi="Times New Roman" w:cs="Times New Roman"/>
          <w:i/>
          <w:iCs/>
          <w:sz w:val="28"/>
          <w:szCs w:val="28"/>
        </w:rPr>
        <w:t> w</w:t>
      </w:r>
      <w:r w:rsidRPr="00656FD1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(Э) </w:t>
      </w:r>
      <w:r w:rsidRPr="00656FD1">
        <w:rPr>
          <w:rFonts w:ascii="Times New Roman" w:hAnsi="Times New Roman" w:cs="Times New Roman"/>
          <w:sz w:val="28"/>
          <w:szCs w:val="28"/>
        </w:rPr>
        <w:t>показывает, какую часть составляет масса данного элемента от всей массы вещества: где n - число атомов; 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r(Э)</w:t>
      </w:r>
      <w:r w:rsidRPr="00656FD1">
        <w:rPr>
          <w:rFonts w:ascii="Times New Roman" w:hAnsi="Times New Roman" w:cs="Times New Roman"/>
          <w:sz w:val="28"/>
          <w:szCs w:val="28"/>
        </w:rPr>
        <w:t> - относительная атомная масса элемента;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</w:t>
      </w:r>
      <w:r w:rsidRPr="00656FD1">
        <w:rPr>
          <w:rFonts w:ascii="Times New Roman" w:hAnsi="Times New Roman" w:cs="Times New Roman"/>
          <w:sz w:val="28"/>
          <w:szCs w:val="28"/>
        </w:rPr>
        <w:t> - относительная молекулярная масса вещества.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w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(Э)</w:t>
      </w:r>
      <w:r w:rsidRPr="00656FD1">
        <w:rPr>
          <w:rFonts w:ascii="Times New Roman" w:hAnsi="Times New Roman" w:cs="Times New Roman"/>
          <w:sz w:val="28"/>
          <w:szCs w:val="28"/>
        </w:rPr>
        <w:t> = (n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r(Э)</w:t>
      </w:r>
      <w:r w:rsidRPr="00656FD1">
        <w:rPr>
          <w:rFonts w:ascii="Times New Roman" w:hAnsi="Times New Roman" w:cs="Times New Roman"/>
          <w:sz w:val="28"/>
          <w:szCs w:val="28"/>
        </w:rPr>
        <w:t>) / 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r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Зная количественный элементный состав соединения можно установить его простейшую молекулярную формулу: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1.      Обозначают формулу соединения 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x</w:t>
      </w:r>
      <w:r w:rsidRPr="00656FD1">
        <w:rPr>
          <w:rFonts w:ascii="Times New Roman" w:hAnsi="Times New Roman" w:cs="Times New Roman"/>
          <w:sz w:val="28"/>
          <w:szCs w:val="28"/>
        </w:rPr>
        <w:t> B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y</w:t>
      </w:r>
      <w:r w:rsidRPr="00656FD1">
        <w:rPr>
          <w:rFonts w:ascii="Times New Roman" w:hAnsi="Times New Roman" w:cs="Times New Roman"/>
          <w:sz w:val="28"/>
          <w:szCs w:val="28"/>
        </w:rPr>
        <w:t> C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z</w:t>
      </w:r>
      <w:bookmarkStart w:id="0" w:name="_GoBack"/>
      <w:bookmarkEnd w:id="0"/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2.      Рассчитывают отношение X : Y : Z через массовые доли элементов: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(A)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= (</w:t>
      </w:r>
      <w:r w:rsidRPr="00656FD1">
        <w:rPr>
          <w:rFonts w:ascii="Times New Roman" w:hAnsi="Times New Roman" w:cs="Times New Roman"/>
          <w:sz w:val="28"/>
          <w:szCs w:val="28"/>
        </w:rPr>
        <w:t>х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= (y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(C)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= (z •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r(C)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(A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X = (w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(A)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•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Y = (w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(B)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•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r(B)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Z = (w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(C)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•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r(C)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lastRenderedPageBreak/>
        <w:t>x : y : z = (w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(A)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: (w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: (w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(C)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A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r(C)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3.      Полученные цифры делят на наименьшее для получения целых чисел X, Y, Z.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4.      Записывают формулу соединения.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Закон кратных отношений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(Д.Дальтон, 1803 г.)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Если два химических элемента дают несколько соединений, то весовые доли одного и того же элемента в этих соединениях, приходящиеся на одну и ту же весовую долю второго элемента, относятся между собой как небольшие целые числа.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O         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56FD1">
        <w:rPr>
          <w:rFonts w:ascii="Times New Roman" w:hAnsi="Times New Roman" w:cs="Times New Roman"/>
          <w:sz w:val="28"/>
          <w:szCs w:val="28"/>
        </w:rPr>
        <w:t>          NO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(N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56FD1">
        <w:rPr>
          <w:rFonts w:ascii="Times New Roman" w:hAnsi="Times New Roman" w:cs="Times New Roman"/>
          <w:sz w:val="28"/>
          <w:szCs w:val="28"/>
        </w:rPr>
        <w:t>)         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O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Число атомов кислорода в молекулах этих соединений, приходящиеся на два атома азота, относятся между собой как 1 : 3 : 4 : 5.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Закон объемных отношений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(Гей-Люссак, 1808 г.)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"Объемы газов, вступающих в химические реакции, и  объемы газов, образующихся в результате реакции, относятся между собой как небольшие целые числа".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Следствие.</w:t>
      </w:r>
      <w:r w:rsidRPr="00656FD1">
        <w:rPr>
          <w:rFonts w:ascii="Times New Roman" w:hAnsi="Times New Roman" w:cs="Times New Roman"/>
          <w:sz w:val="28"/>
          <w:szCs w:val="28"/>
        </w:rPr>
        <w:t> Стехиометрические коэффициенты в  уравнениях химических реакций для молекул газообразных веществ показывают, в каких объемных отношениях реагируют или получаются газообразные вещества.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Один объем азота реагирует с тремя объемами водорода; образуется при этом 2 объема аммиака - объем исходной газообразной реакционной массы уменьшится в 2 раза.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Закон Авогадро ди Кваренья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(1811 г.)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В равных объемах различных газов при одинаковых условиях (температура, давление и т.д.) содержится одинаковое число молекул.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Закон справедлив только для газообразных веществ.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lastRenderedPageBreak/>
        <w:t>Следствия.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1.      Одно и то же число молекул различных газов при  одинаковых условиях занимает одинаковые объемы.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2.      При нормальных условиях (0°C = 273°К , 1 атм = 101,3 кПа) 1 моль любого газа занимает объем 22,4 л.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Объединенный газовый закон - объединение трех независимых частных газовых законов: Гей-Люссака, Шарля, Бойля-Мариотта, уравнение, которое можно записать так: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 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 = 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 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И наоборот, из объединенного газового закона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при P = const (P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1 </w:t>
      </w:r>
      <w:r w:rsidRPr="00656FD1">
        <w:rPr>
          <w:rFonts w:ascii="Times New Roman" w:hAnsi="Times New Roman" w:cs="Times New Roman"/>
          <w:sz w:val="28"/>
          <w:szCs w:val="28"/>
        </w:rPr>
        <w:t>= 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) можно получить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 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 = 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 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(закон Гей-Люссака);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</w:rPr>
        <w:t>при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6FD1">
        <w:rPr>
          <w:rFonts w:ascii="Times New Roman" w:hAnsi="Times New Roman" w:cs="Times New Roman"/>
          <w:sz w:val="28"/>
          <w:szCs w:val="28"/>
        </w:rPr>
        <w:t>Т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= const (T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= T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1 </w:t>
      </w:r>
      <w:r w:rsidRPr="00656FD1">
        <w:rPr>
          <w:rFonts w:ascii="Times New Roman" w:hAnsi="Times New Roman" w:cs="Times New Roman"/>
          <w:sz w:val="28"/>
          <w:szCs w:val="28"/>
        </w:rPr>
        <w:t>= 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(закон Бойля-Мариотта);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</w:rPr>
        <w:t>при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 xml:space="preserve"> V = const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= P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(закон Шарля).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Уравнение Клайперона-Менделеева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Если записать объединенный газовый закон для любой массы любого газа, то получается уравнение Клайперона-Менделеева: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pV= (m / M) RT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где m - масса газа; M - молекулярная масса; p - давление; V - объем; T - абсолютная температура (°К); R - универсальная газовая постоянная (8,314 Дж/(моль • К) или 0,082 л атм/(моль • К)).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Для данной массы конкретного газа отношение m / M постоянно, поэтому из уравнения Клайперона-Менделеева получается объединенный газовый закон.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lastRenderedPageBreak/>
        <w:t>Изобъединенного газового закона Бойля-Мариотта и Гей-Люссака: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(P • V) / T = (P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0 </w:t>
      </w:r>
      <w:r w:rsidRPr="00656FD1">
        <w:rPr>
          <w:rFonts w:ascii="Times New Roman" w:hAnsi="Times New Roman" w:cs="Times New Roman"/>
          <w:sz w:val="28"/>
          <w:szCs w:val="28"/>
        </w:rPr>
        <w:t>•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 </w:t>
      </w: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56FD1">
        <w:rPr>
          <w:rFonts w:ascii="Times New Roman" w:hAnsi="Times New Roman" w:cs="Times New Roman"/>
          <w:sz w:val="28"/>
          <w:szCs w:val="28"/>
        </w:rPr>
        <w:t>) / T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Следует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(CO)</w:t>
      </w:r>
      <w:r w:rsidRPr="00656FD1">
        <w:rPr>
          <w:rFonts w:ascii="Times New Roman" w:hAnsi="Times New Roman" w:cs="Times New Roman"/>
          <w:sz w:val="28"/>
          <w:szCs w:val="28"/>
        </w:rPr>
        <w:t> = (P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56FD1">
        <w:rPr>
          <w:rFonts w:ascii="Times New Roman" w:hAnsi="Times New Roman" w:cs="Times New Roman"/>
          <w:sz w:val="28"/>
          <w:szCs w:val="28"/>
        </w:rPr>
        <w:t> • T • 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56FD1">
        <w:rPr>
          <w:rFonts w:ascii="Times New Roman" w:hAnsi="Times New Roman" w:cs="Times New Roman"/>
          <w:sz w:val="28"/>
          <w:szCs w:val="28"/>
        </w:rPr>
        <w:t>) / (P • T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56FD1">
        <w:rPr>
          <w:rFonts w:ascii="Times New Roman" w:hAnsi="Times New Roman" w:cs="Times New Roman"/>
          <w:sz w:val="28"/>
          <w:szCs w:val="28"/>
        </w:rPr>
        <w:t>) = (101,3 • (273 + 17) • 67,2) / (250 • 273) = 28,93 л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Относительная плотность газов показывает, во сколько раз 1 моль одного газа тяжелее (или легче) 1 моля другого газа.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= r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r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(A)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=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(B)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/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(A)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Средняя молекулярная масса смеси газов равна общей массе смеси, деленной на общее число молей: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= (m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+.... + 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/ (n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+.... +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) = (M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> • V</w:t>
      </w:r>
      <w:r w:rsidRPr="00656F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1 </w:t>
      </w:r>
      <w:r w:rsidRPr="00656FD1">
        <w:rPr>
          <w:rFonts w:ascii="Times New Roman" w:hAnsi="Times New Roman" w:cs="Times New Roman"/>
          <w:sz w:val="28"/>
          <w:szCs w:val="28"/>
          <w:lang w:val="en-US"/>
        </w:rPr>
        <w:t xml:space="preserve">+ .... </w:t>
      </w:r>
      <w:r w:rsidRPr="00656FD1">
        <w:rPr>
          <w:rFonts w:ascii="Times New Roman" w:hAnsi="Times New Roman" w:cs="Times New Roman"/>
          <w:sz w:val="28"/>
          <w:szCs w:val="28"/>
        </w:rPr>
        <w:t>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656FD1">
        <w:rPr>
          <w:rFonts w:ascii="Times New Roman" w:hAnsi="Times New Roman" w:cs="Times New Roman"/>
          <w:sz w:val="28"/>
          <w:szCs w:val="28"/>
        </w:rPr>
        <w:t> • V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656FD1">
        <w:rPr>
          <w:rFonts w:ascii="Times New Roman" w:hAnsi="Times New Roman" w:cs="Times New Roman"/>
          <w:sz w:val="28"/>
          <w:szCs w:val="28"/>
        </w:rPr>
        <w:t>) / (n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1 </w:t>
      </w:r>
      <w:r w:rsidRPr="00656FD1">
        <w:rPr>
          <w:rFonts w:ascii="Times New Roman" w:hAnsi="Times New Roman" w:cs="Times New Roman"/>
          <w:sz w:val="28"/>
          <w:szCs w:val="28"/>
        </w:rPr>
        <w:t>+.... + n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656FD1">
        <w:rPr>
          <w:rFonts w:ascii="Times New Roman" w:hAnsi="Times New Roman" w:cs="Times New Roman"/>
          <w:sz w:val="28"/>
          <w:szCs w:val="28"/>
        </w:rPr>
        <w:t>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Плотность некоторого газообразного вещества по водороду равна 17. Чему равна его плотность по воздуху (М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ср.</w:t>
      </w:r>
      <w:r w:rsidRPr="00656FD1">
        <w:rPr>
          <w:rFonts w:ascii="Times New Roman" w:hAnsi="Times New Roman" w:cs="Times New Roman"/>
          <w:sz w:val="28"/>
          <w:szCs w:val="28"/>
        </w:rPr>
        <w:t>=29).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Планетарная модель строения атома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(Э.Резерфорд, 1911 г.)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1.      Атомы химических элементов имеют сложное внутреннее строение.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2.      В центре атома находится положительно заряженное ядро, занимающее ничтожную часть пространства внутри атома.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3.      Весь положительный заряд и почти вся масса атома сосредоточена в ядре атома(масса электрона равна 1/1823 а.е.м.).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4.      Вокруг ядра по замкнутым орбиталям движутся электроны. Их число равно заряду ядра. Поэтому атом в целом - электронейтрален.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6FD1">
        <w:rPr>
          <w:rFonts w:ascii="Times New Roman" w:hAnsi="Times New Roman" w:cs="Times New Roman"/>
          <w:b/>
          <w:bCs/>
          <w:sz w:val="28"/>
          <w:szCs w:val="28"/>
        </w:rPr>
        <w:t>Ядро атома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Ядро атома состоит из протонов и нейтронов (общее название - нуклоны). Число протонов в ядре атома элемента строго определено - равно порядковому номеру элемента в периодической системе - Z. Число нейтронов в ядре атомов одного и того же элемента может быть различным - A - Z (где А - относительная атомная масса элемента; Z - порядковый номер).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Заряд ядра</w:t>
      </w:r>
      <w:r w:rsidRPr="00656FD1">
        <w:rPr>
          <w:rFonts w:ascii="Times New Roman" w:hAnsi="Times New Roman" w:cs="Times New Roman"/>
          <w:sz w:val="28"/>
          <w:szCs w:val="28"/>
        </w:rPr>
        <w:t> атома определяется числом протонов. </w:t>
      </w:r>
      <w:r w:rsidRPr="00656FD1">
        <w:rPr>
          <w:rFonts w:ascii="Times New Roman" w:hAnsi="Times New Roman" w:cs="Times New Roman"/>
          <w:b/>
          <w:bCs/>
          <w:sz w:val="28"/>
          <w:szCs w:val="28"/>
        </w:rPr>
        <w:t>Масса ядра</w:t>
      </w:r>
      <w:r w:rsidRPr="00656FD1">
        <w:rPr>
          <w:rFonts w:ascii="Times New Roman" w:hAnsi="Times New Roman" w:cs="Times New Roman"/>
          <w:sz w:val="28"/>
          <w:szCs w:val="28"/>
        </w:rPr>
        <w:t> определяется суммой протонов и нейтронов.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6FD1">
        <w:rPr>
          <w:rFonts w:ascii="Times New Roman" w:hAnsi="Times New Roman" w:cs="Times New Roman"/>
          <w:b/>
          <w:bCs/>
          <w:sz w:val="28"/>
          <w:szCs w:val="28"/>
        </w:rPr>
        <w:t>Изотопы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Изотопы</w:t>
      </w:r>
      <w:r w:rsidRPr="00656FD1">
        <w:rPr>
          <w:rFonts w:ascii="Times New Roman" w:hAnsi="Times New Roman" w:cs="Times New Roman"/>
          <w:sz w:val="28"/>
          <w:szCs w:val="28"/>
        </w:rPr>
        <w:t> - разновидности атомов определенного химического элемента, имеющие одинаковый атомный номер, но разные массовые числа. Обладают ядрами с одинаковым числом протонов и различным числом нейтронов, имеют одинаковое строение электронных оболочек и занимают одно и то же место в периодической системе химических элементов.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Относительные атомные массы элементов, приводимые в периодической системе - есть средние массовые числа природных смесей изотопов. Поэтому они и отличаются от целочисленных значений.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Пример.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Природный таллий (ат.н.81, ат. масса 204,383) состоит из двух изотопов: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таллий – 203</w:t>
      </w:r>
    </w:p>
    <w:tbl>
      <w:tblPr>
        <w:tblW w:w="0" w:type="auto"/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93"/>
        <w:gridCol w:w="140"/>
        <w:gridCol w:w="778"/>
        <w:gridCol w:w="140"/>
        <w:gridCol w:w="1190"/>
      </w:tblGrid>
      <w:tr w:rsidR="00656FD1" w:rsidRPr="00656FD1" w:rsidTr="00656FD1"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81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Tl (81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p;  122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n) - 29,5%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таллий - 205</w:t>
      </w:r>
    </w:p>
    <w:tbl>
      <w:tblPr>
        <w:tblW w:w="0" w:type="auto"/>
        <w:shd w:val="clear" w:color="auto" w:fill="F9F9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93"/>
        <w:gridCol w:w="140"/>
        <w:gridCol w:w="778"/>
        <w:gridCol w:w="140"/>
        <w:gridCol w:w="1190"/>
      </w:tblGrid>
      <w:tr w:rsidR="00656FD1" w:rsidRPr="00656FD1" w:rsidTr="00656FD1"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81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Tl (81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p;  122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0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n) - 70,5%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Средняя атомная масса таллия равна: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A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ср.(Tl)</w:t>
      </w:r>
      <w:r w:rsidRPr="00656FD1">
        <w:rPr>
          <w:rFonts w:ascii="Times New Roman" w:hAnsi="Times New Roman" w:cs="Times New Roman"/>
          <w:sz w:val="28"/>
          <w:szCs w:val="28"/>
        </w:rPr>
        <w:t> = (0,295 • 203 + 0,705 • 205) / 2 = 204,383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Изотопы водорода имеют специальные символы и названия:</w:t>
      </w:r>
      <w:r w:rsidRPr="00656FD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1366"/>
        <w:gridCol w:w="140"/>
        <w:gridCol w:w="1617"/>
        <w:gridCol w:w="140"/>
        <w:gridCol w:w="1309"/>
      </w:tblGrid>
      <w:tr w:rsidR="00656FD1" w:rsidRPr="00656FD1" w:rsidTr="00656FD1">
        <w:trPr>
          <w:jc w:val="center"/>
        </w:trPr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H - протий;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D - дейтерий;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T - тритий.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 xml:space="preserve">Химические свойства изотопов одного элемента одинаковы. Изотопы, имеющие одинаковые массовые числа, но различные заряды ядер, </w:t>
      </w:r>
      <w:r w:rsidRPr="00656FD1">
        <w:rPr>
          <w:rFonts w:ascii="Times New Roman" w:hAnsi="Times New Roman" w:cs="Times New Roman"/>
          <w:sz w:val="28"/>
          <w:szCs w:val="28"/>
        </w:rPr>
        <w:lastRenderedPageBreak/>
        <w:t>называются изобарами </w:t>
      </w:r>
      <w:r w:rsidRPr="00656FD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"/>
        <w:gridCol w:w="280"/>
        <w:gridCol w:w="366"/>
        <w:gridCol w:w="280"/>
        <w:gridCol w:w="493"/>
        <w:gridCol w:w="280"/>
        <w:gridCol w:w="389"/>
        <w:gridCol w:w="420"/>
        <w:gridCol w:w="617"/>
        <w:gridCol w:w="420"/>
        <w:gridCol w:w="459"/>
      </w:tblGrid>
      <w:tr w:rsidR="00656FD1" w:rsidRPr="00656FD1" w:rsidTr="00656FD1">
        <w:trPr>
          <w:jc w:val="center"/>
        </w:trPr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18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Ar,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19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K  и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Ca;</w:t>
            </w:r>
          </w:p>
        </w:tc>
        <w:tc>
          <w:tcPr>
            <w:tcW w:w="0" w:type="auto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48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Cd  и</w:t>
            </w:r>
          </w:p>
        </w:tc>
        <w:tc>
          <w:tcPr>
            <w:tcW w:w="0" w:type="auto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50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Sn).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Радиоактивность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Радиоактивность</w:t>
      </w:r>
      <w:r w:rsidRPr="00656FD1">
        <w:rPr>
          <w:rFonts w:ascii="Times New Roman" w:hAnsi="Times New Roman" w:cs="Times New Roman"/>
          <w:sz w:val="28"/>
          <w:szCs w:val="28"/>
        </w:rPr>
        <w:t> - самопроизвольное превращение неустойчивого изотопа одного химического элемента в изотоп другого элемента, сопровождающееся испусканием элементарных частиц или ядер (например, α- частиц).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Радиоактивность, проявляемая природными изотопами элементов, называется </w:t>
      </w:r>
      <w:r w:rsidRPr="00656FD1">
        <w:rPr>
          <w:rFonts w:ascii="Times New Roman" w:hAnsi="Times New Roman" w:cs="Times New Roman"/>
          <w:i/>
          <w:iCs/>
          <w:sz w:val="28"/>
          <w:szCs w:val="28"/>
          <w:u w:val="single"/>
        </w:rPr>
        <w:t>естественной радиоактивностью</w:t>
      </w:r>
      <w:r w:rsidRPr="00656FD1">
        <w:rPr>
          <w:rFonts w:ascii="Times New Roman" w:hAnsi="Times New Roman" w:cs="Times New Roman"/>
          <w:sz w:val="28"/>
          <w:szCs w:val="28"/>
        </w:rPr>
        <w:t>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Самопроизвольный распад ядер описывается уравнением: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656FD1">
        <w:rPr>
          <w:rFonts w:ascii="Times New Roman" w:hAnsi="Times New Roman" w:cs="Times New Roman"/>
          <w:sz w:val="28"/>
          <w:szCs w:val="28"/>
        </w:rPr>
        <w:t> =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56FD1">
        <w:rPr>
          <w:rFonts w:ascii="Times New Roman" w:hAnsi="Times New Roman" w:cs="Times New Roman"/>
          <w:sz w:val="28"/>
          <w:szCs w:val="28"/>
        </w:rPr>
        <w:t> • (1/2)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t / T</w:t>
      </w:r>
      <w:r w:rsidRPr="00656FD1">
        <w:rPr>
          <w:rFonts w:ascii="Times New Roman" w:hAnsi="Times New Roman" w:cs="Times New Roman"/>
          <w:sz w:val="28"/>
          <w:szCs w:val="28"/>
        </w:rPr>
        <w:t>1/2 где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656FD1">
        <w:rPr>
          <w:rFonts w:ascii="Times New Roman" w:hAnsi="Times New Roman" w:cs="Times New Roman"/>
          <w:sz w:val="28"/>
          <w:szCs w:val="28"/>
        </w:rPr>
        <w:t> и m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56FD1">
        <w:rPr>
          <w:rFonts w:ascii="Times New Roman" w:hAnsi="Times New Roman" w:cs="Times New Roman"/>
          <w:sz w:val="28"/>
          <w:szCs w:val="28"/>
        </w:rPr>
        <w:t> - массы изотопа в момент времени t и в начальный момент времени; Т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1/2</w:t>
      </w:r>
      <w:r w:rsidRPr="00656FD1">
        <w:rPr>
          <w:rFonts w:ascii="Times New Roman" w:hAnsi="Times New Roman" w:cs="Times New Roman"/>
          <w:sz w:val="28"/>
          <w:szCs w:val="28"/>
        </w:rPr>
        <w:t> - период полураспада, который является постоянным для данного изотопа. За время Т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1/2 </w:t>
      </w:r>
      <w:r w:rsidRPr="00656FD1">
        <w:rPr>
          <w:rFonts w:ascii="Times New Roman" w:hAnsi="Times New Roman" w:cs="Times New Roman"/>
          <w:sz w:val="28"/>
          <w:szCs w:val="28"/>
        </w:rPr>
        <w:t>распадается половина всех ядер данного изотопа.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Основные виды радиоактивного распада.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b/>
          <w:bCs/>
          <w:sz w:val="28"/>
          <w:szCs w:val="28"/>
        </w:rPr>
        <w:t>a -  распад.</w:t>
      </w:r>
      <w:r w:rsidRPr="00656FD1">
        <w:rPr>
          <w:rFonts w:ascii="Times New Roman" w:hAnsi="Times New Roman" w:cs="Times New Roman"/>
          <w:sz w:val="28"/>
          <w:szCs w:val="28"/>
        </w:rPr>
        <w:t>    Сопровождается потоком положительно заряженных ядер атома гелия </w:t>
      </w:r>
      <w:r w:rsidRPr="00656FD1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656FD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56FD1">
        <w:rPr>
          <w:rFonts w:ascii="Times New Roman" w:hAnsi="Times New Roman" w:cs="Times New Roman"/>
          <w:sz w:val="28"/>
          <w:szCs w:val="28"/>
        </w:rPr>
        <w:t>Не (a- частиц) со скоростью 20000 км/с. При этом заряд Z исходного ядра уменьшается на 2 единицы (в единицах элементарного заряда), а массовое число А - на 4 единицы (в атомных единицах массы).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Z' = Z – 2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A' = A – 4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т.е. образуется атом элемента, смещенного по периодической системе на две клетки влево, от исходного радиоактивного элемента, а его массовое число на 4 единицы меньше исходного.</w:t>
      </w:r>
      <w:r w:rsidRPr="00656FD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64"/>
        <w:gridCol w:w="420"/>
        <w:gridCol w:w="555"/>
        <w:gridCol w:w="140"/>
        <w:gridCol w:w="327"/>
      </w:tblGrid>
      <w:tr w:rsidR="00656FD1" w:rsidRPr="00656FD1" w:rsidTr="00656FD1">
        <w:trPr>
          <w:jc w:val="center"/>
        </w:trPr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82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Ra  ®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80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Rh +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He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b/>
          <w:bCs/>
          <w:sz w:val="28"/>
          <w:szCs w:val="28"/>
        </w:rPr>
        <w:lastRenderedPageBreak/>
        <w:t>b - распад.</w:t>
      </w:r>
      <w:r w:rsidRPr="00656FD1">
        <w:rPr>
          <w:rFonts w:ascii="Times New Roman" w:hAnsi="Times New Roman" w:cs="Times New Roman"/>
          <w:sz w:val="28"/>
          <w:szCs w:val="28"/>
        </w:rPr>
        <w:t> Излучение ядром атома потока электронов со скоростью 100'000 - 300'000 км/с. (Электрон образуется при распаде нейтрона ядра. Нейтрон может распадаться на протон и электрон.) При b- распаде массовое число изотопа не изменяется, поскольку общее число протонов и нейтронов сохраняется, а заряд ядра увеличивается на 1. (Химический элемент смещается в периодической системе на одну клетку вправо, а его массовое число не изменяется)</w:t>
      </w:r>
      <w:r w:rsidRPr="00656FD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64"/>
        <w:gridCol w:w="420"/>
        <w:gridCol w:w="524"/>
        <w:gridCol w:w="234"/>
        <w:gridCol w:w="125"/>
      </w:tblGrid>
      <w:tr w:rsidR="00656FD1" w:rsidRPr="00656FD1" w:rsidTr="00656FD1">
        <w:trPr>
          <w:jc w:val="center"/>
        </w:trPr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90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Th  ®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91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Po +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-1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b/>
          <w:bCs/>
          <w:sz w:val="28"/>
          <w:szCs w:val="28"/>
        </w:rPr>
        <w:t>g- распад.</w:t>
      </w:r>
      <w:r w:rsidRPr="00656FD1">
        <w:rPr>
          <w:rFonts w:ascii="Times New Roman" w:hAnsi="Times New Roman" w:cs="Times New Roman"/>
          <w:sz w:val="28"/>
          <w:szCs w:val="28"/>
        </w:rPr>
        <w:t> Возбужденное ядро испускает электромагнитное излучение с очень малой длиной волны и высокой частотой, обладающее большой проникающей способностью, при этом энергия ядра уменьшается, массовое число и заряд остаются неизменными. (Химический элемент не смещается в периодической системе, его массовое число не изменяется и лишь ядро его атома переходит из возбужденного состояния в менее возбужденное).</w:t>
      </w: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Ядерные реакции - превращения ядер, происходящие при их столкновении друг с другом или с элементарными частицами. Первая искусственная ядерная реакция была осуществлена Э.Резерфордом (1919 г.) при бомбардировке ядер азота a- частицами:</w:t>
      </w:r>
      <w:r w:rsidRPr="00656FD1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431"/>
        <w:gridCol w:w="140"/>
        <w:gridCol w:w="680"/>
        <w:gridCol w:w="280"/>
        <w:gridCol w:w="431"/>
        <w:gridCol w:w="140"/>
        <w:gridCol w:w="203"/>
      </w:tblGrid>
      <w:tr w:rsidR="00656FD1" w:rsidRPr="00656FD1" w:rsidTr="00656FD1">
        <w:trPr>
          <w:jc w:val="center"/>
        </w:trPr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7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N +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He  ®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8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O +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6FD1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0" w:type="auto"/>
            <w:vAlign w:val="center"/>
            <w:hideMark/>
          </w:tcPr>
          <w:p w:rsidR="00656FD1" w:rsidRPr="00656FD1" w:rsidRDefault="00656FD1" w:rsidP="00072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FD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</w:tr>
    </w:tbl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6FD1" w:rsidRPr="00656FD1" w:rsidRDefault="00656FD1" w:rsidP="0007269C">
      <w:pPr>
        <w:jc w:val="both"/>
        <w:rPr>
          <w:rFonts w:ascii="Times New Roman" w:hAnsi="Times New Roman" w:cs="Times New Roman"/>
          <w:sz w:val="28"/>
          <w:szCs w:val="28"/>
        </w:rPr>
      </w:pPr>
      <w:r w:rsidRPr="00656FD1">
        <w:rPr>
          <w:rFonts w:ascii="Times New Roman" w:hAnsi="Times New Roman" w:cs="Times New Roman"/>
          <w:sz w:val="28"/>
          <w:szCs w:val="28"/>
        </w:rPr>
        <w:t>С помощью ядерных реакций были получены изотопы многих химических элементов и ядра всех химических элементов с порядковыми номерами от 93 до 110.</w:t>
      </w:r>
    </w:p>
    <w:p w:rsidR="00172F1F" w:rsidRPr="002D75AC" w:rsidRDefault="00172F1F" w:rsidP="00345C6A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172F1F" w:rsidRPr="002D75AC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30F" w:rsidRDefault="00DE430F" w:rsidP="00D0471D">
      <w:pPr>
        <w:spacing w:after="0" w:line="240" w:lineRule="auto"/>
      </w:pPr>
      <w:r>
        <w:separator/>
      </w:r>
    </w:p>
  </w:endnote>
  <w:endnote w:type="continuationSeparator" w:id="0">
    <w:p w:rsidR="00DE430F" w:rsidRDefault="00DE430F" w:rsidP="00D04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30F" w:rsidRDefault="00DE430F" w:rsidP="00D0471D">
      <w:pPr>
        <w:spacing w:after="0" w:line="240" w:lineRule="auto"/>
      </w:pPr>
      <w:r>
        <w:separator/>
      </w:r>
    </w:p>
  </w:footnote>
  <w:footnote w:type="continuationSeparator" w:id="0">
    <w:p w:rsidR="00DE430F" w:rsidRDefault="00DE430F" w:rsidP="00D04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956AF8"/>
    <w:multiLevelType w:val="hybridMultilevel"/>
    <w:tmpl w:val="D59C7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F1F"/>
    <w:rsid w:val="00001D07"/>
    <w:rsid w:val="000029FB"/>
    <w:rsid w:val="00003A5B"/>
    <w:rsid w:val="00013224"/>
    <w:rsid w:val="0001758E"/>
    <w:rsid w:val="00026E36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7531"/>
    <w:rsid w:val="0007269C"/>
    <w:rsid w:val="00073BF7"/>
    <w:rsid w:val="00080C91"/>
    <w:rsid w:val="0008598E"/>
    <w:rsid w:val="00086661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07267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564A"/>
    <w:rsid w:val="001561EE"/>
    <w:rsid w:val="00156856"/>
    <w:rsid w:val="001568A1"/>
    <w:rsid w:val="001603FD"/>
    <w:rsid w:val="00161911"/>
    <w:rsid w:val="00172F1F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5E60"/>
    <w:rsid w:val="001C0FCC"/>
    <w:rsid w:val="001C1522"/>
    <w:rsid w:val="001C18EB"/>
    <w:rsid w:val="001C4956"/>
    <w:rsid w:val="001D7751"/>
    <w:rsid w:val="001E2DF7"/>
    <w:rsid w:val="001E43E1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5C25"/>
    <w:rsid w:val="00265E55"/>
    <w:rsid w:val="00271D94"/>
    <w:rsid w:val="002730C0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20A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D75AC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5C6A"/>
    <w:rsid w:val="00347BC7"/>
    <w:rsid w:val="00347EAD"/>
    <w:rsid w:val="003555B4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87B5F"/>
    <w:rsid w:val="0039754A"/>
    <w:rsid w:val="003A4213"/>
    <w:rsid w:val="003A7E07"/>
    <w:rsid w:val="003B00E3"/>
    <w:rsid w:val="003B6355"/>
    <w:rsid w:val="003B7AEE"/>
    <w:rsid w:val="003C27F1"/>
    <w:rsid w:val="003C3193"/>
    <w:rsid w:val="003C7D89"/>
    <w:rsid w:val="003D17D3"/>
    <w:rsid w:val="003D3080"/>
    <w:rsid w:val="003D34FB"/>
    <w:rsid w:val="003D4853"/>
    <w:rsid w:val="003D4B53"/>
    <w:rsid w:val="003E2FCB"/>
    <w:rsid w:val="003F1A8A"/>
    <w:rsid w:val="003F32A9"/>
    <w:rsid w:val="003F4D34"/>
    <w:rsid w:val="003F57F3"/>
    <w:rsid w:val="003F62FC"/>
    <w:rsid w:val="004028DB"/>
    <w:rsid w:val="004033F7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20D8F"/>
    <w:rsid w:val="00522005"/>
    <w:rsid w:val="005220B7"/>
    <w:rsid w:val="00523739"/>
    <w:rsid w:val="0052477F"/>
    <w:rsid w:val="00524BD5"/>
    <w:rsid w:val="00526F07"/>
    <w:rsid w:val="00534861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39E3"/>
    <w:rsid w:val="006241F0"/>
    <w:rsid w:val="006242E9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B42"/>
    <w:rsid w:val="0065427B"/>
    <w:rsid w:val="00656FD1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46C29"/>
    <w:rsid w:val="00747707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5423"/>
    <w:rsid w:val="008C6132"/>
    <w:rsid w:val="008C79C6"/>
    <w:rsid w:val="008D13F3"/>
    <w:rsid w:val="008D2247"/>
    <w:rsid w:val="008D3668"/>
    <w:rsid w:val="008D3EF8"/>
    <w:rsid w:val="008D44C8"/>
    <w:rsid w:val="008D574C"/>
    <w:rsid w:val="008E1859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448"/>
    <w:rsid w:val="00983CF9"/>
    <w:rsid w:val="00985A87"/>
    <w:rsid w:val="009916AA"/>
    <w:rsid w:val="009A368F"/>
    <w:rsid w:val="009A4B15"/>
    <w:rsid w:val="009A512C"/>
    <w:rsid w:val="009A60FA"/>
    <w:rsid w:val="009B09C4"/>
    <w:rsid w:val="009B0B51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793B"/>
    <w:rsid w:val="009E0FAE"/>
    <w:rsid w:val="009E0FC9"/>
    <w:rsid w:val="009E2E2D"/>
    <w:rsid w:val="009E2E7F"/>
    <w:rsid w:val="009E3E87"/>
    <w:rsid w:val="009E76B9"/>
    <w:rsid w:val="009F07B9"/>
    <w:rsid w:val="009F080C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58F4"/>
    <w:rsid w:val="00A77E90"/>
    <w:rsid w:val="00A810D6"/>
    <w:rsid w:val="00A82EF6"/>
    <w:rsid w:val="00A84840"/>
    <w:rsid w:val="00A95862"/>
    <w:rsid w:val="00A96668"/>
    <w:rsid w:val="00AA2233"/>
    <w:rsid w:val="00AA382F"/>
    <w:rsid w:val="00AA39F3"/>
    <w:rsid w:val="00AA3D62"/>
    <w:rsid w:val="00AA3FD8"/>
    <w:rsid w:val="00AA44AD"/>
    <w:rsid w:val="00AA44CA"/>
    <w:rsid w:val="00AA6FA9"/>
    <w:rsid w:val="00AA7CB8"/>
    <w:rsid w:val="00AB2734"/>
    <w:rsid w:val="00AB62A5"/>
    <w:rsid w:val="00AC01A8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F136E"/>
    <w:rsid w:val="00BF2883"/>
    <w:rsid w:val="00BF2943"/>
    <w:rsid w:val="00BF36E0"/>
    <w:rsid w:val="00C00143"/>
    <w:rsid w:val="00C00C1D"/>
    <w:rsid w:val="00C043EE"/>
    <w:rsid w:val="00C15BA6"/>
    <w:rsid w:val="00C17B6C"/>
    <w:rsid w:val="00C22E0D"/>
    <w:rsid w:val="00C25D08"/>
    <w:rsid w:val="00C26FDF"/>
    <w:rsid w:val="00C2752B"/>
    <w:rsid w:val="00C34EF8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E28"/>
    <w:rsid w:val="00C9355B"/>
    <w:rsid w:val="00CA63FA"/>
    <w:rsid w:val="00CB079F"/>
    <w:rsid w:val="00CB330C"/>
    <w:rsid w:val="00CB5A2F"/>
    <w:rsid w:val="00CC03C2"/>
    <w:rsid w:val="00CC054F"/>
    <w:rsid w:val="00CC393C"/>
    <w:rsid w:val="00CC5A2D"/>
    <w:rsid w:val="00CC5F01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5243"/>
    <w:rsid w:val="00D0049B"/>
    <w:rsid w:val="00D028C4"/>
    <w:rsid w:val="00D03AEE"/>
    <w:rsid w:val="00D0471D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01D3"/>
    <w:rsid w:val="00D34981"/>
    <w:rsid w:val="00D34D7B"/>
    <w:rsid w:val="00D368E3"/>
    <w:rsid w:val="00D407E9"/>
    <w:rsid w:val="00D413AB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30F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3196"/>
    <w:rsid w:val="00F152FE"/>
    <w:rsid w:val="00F15756"/>
    <w:rsid w:val="00F32593"/>
    <w:rsid w:val="00F32E70"/>
    <w:rsid w:val="00F34583"/>
    <w:rsid w:val="00F36193"/>
    <w:rsid w:val="00F37450"/>
    <w:rsid w:val="00F4026E"/>
    <w:rsid w:val="00F415B4"/>
    <w:rsid w:val="00F42037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1668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F4AF4-FEBF-4867-8F5B-B942212B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paragraph" w:styleId="2">
    <w:name w:val="heading 2"/>
    <w:basedOn w:val="a"/>
    <w:link w:val="20"/>
    <w:uiPriority w:val="9"/>
    <w:qFormat/>
    <w:rsid w:val="00656F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56F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56F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2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2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04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71D"/>
  </w:style>
  <w:style w:type="paragraph" w:styleId="a7">
    <w:name w:val="footer"/>
    <w:basedOn w:val="a"/>
    <w:link w:val="a8"/>
    <w:uiPriority w:val="99"/>
    <w:unhideWhenUsed/>
    <w:rsid w:val="00D04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71D"/>
  </w:style>
  <w:style w:type="character" w:customStyle="1" w:styleId="20">
    <w:name w:val="Заголовок 2 Знак"/>
    <w:basedOn w:val="a0"/>
    <w:link w:val="2"/>
    <w:uiPriority w:val="9"/>
    <w:rsid w:val="00656F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6F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56F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2985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19</cp:revision>
  <dcterms:created xsi:type="dcterms:W3CDTF">2018-09-12T15:28:00Z</dcterms:created>
  <dcterms:modified xsi:type="dcterms:W3CDTF">2018-10-09T03:08:00Z</dcterms:modified>
</cp:coreProperties>
</file>